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F50" w:rsidRPr="00A76F50" w:rsidRDefault="00A76F50" w:rsidP="00A76F50">
      <w:pPr>
        <w:pBdr>
          <w:bottom w:val="single" w:sz="6" w:space="4" w:color="DDDDDD"/>
        </w:pBdr>
        <w:spacing w:after="0"/>
        <w:contextualSpacing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6F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Сроки, места и порядок подачи и рассмотрения апелляций</w:t>
      </w:r>
    </w:p>
    <w:p w:rsidR="00A76F50" w:rsidRPr="00A76F50" w:rsidRDefault="00A76F50" w:rsidP="00A76F50">
      <w:pPr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A76F50" w:rsidRPr="00A76F50" w:rsidRDefault="00A76F50" w:rsidP="00A76F50">
      <w:pPr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A76F50" w:rsidRPr="00A76F50" w:rsidRDefault="00A76F50" w:rsidP="00A76F50">
      <w:pPr>
        <w:spacing w:after="0"/>
        <w:contextualSpacing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F5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Информация о сроках, местах и порядке подачи и рассмотрения апелляций</w:t>
      </w:r>
    </w:p>
    <w:p w:rsidR="00A76F50" w:rsidRPr="00A76F50" w:rsidRDefault="00A76F50" w:rsidP="00A76F50">
      <w:pPr>
        <w:spacing w:after="0"/>
        <w:ind w:firstLine="708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76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работы конфликтной комиссии осуществляется в соответствии с </w:t>
      </w:r>
      <w:r>
        <w:rPr>
          <w:rFonts w:ascii="Times New Roman" w:hAnsi="Times New Roman" w:cs="Times New Roman"/>
          <w:color w:val="222222"/>
          <w:sz w:val="28"/>
          <w:szCs w:val="28"/>
        </w:rPr>
        <w:t>Поряд</w:t>
      </w:r>
      <w:bookmarkStart w:id="0" w:name="_GoBack"/>
      <w:bookmarkEnd w:id="0"/>
      <w:r w:rsidRPr="00A76F50">
        <w:rPr>
          <w:rFonts w:ascii="Times New Roman" w:hAnsi="Times New Roman" w:cs="Times New Roman"/>
          <w:color w:val="222222"/>
          <w:sz w:val="28"/>
          <w:szCs w:val="28"/>
        </w:rPr>
        <w:t>к</w:t>
      </w:r>
      <w:r w:rsidRPr="00A76F50">
        <w:rPr>
          <w:rFonts w:ascii="Times New Roman" w:hAnsi="Times New Roman" w:cs="Times New Roman"/>
          <w:color w:val="222222"/>
          <w:sz w:val="28"/>
          <w:szCs w:val="28"/>
        </w:rPr>
        <w:t>ом</w:t>
      </w:r>
      <w:r w:rsidRPr="00A76F50">
        <w:rPr>
          <w:rFonts w:ascii="Times New Roman" w:hAnsi="Times New Roman" w:cs="Times New Roman"/>
          <w:color w:val="222222"/>
          <w:sz w:val="28"/>
          <w:szCs w:val="28"/>
        </w:rPr>
        <w:t xml:space="preserve"> проведения государственной итоговой аттестации выпускников 11 класса по образовательным программам среднего общего образования в 2025-2026 учебном году, утвержденный </w:t>
      </w:r>
      <w:r w:rsidRPr="00A76F50">
        <w:rPr>
          <w:rFonts w:ascii="Times New Roman" w:hAnsi="Times New Roman" w:cs="Times New Roman"/>
          <w:sz w:val="28"/>
          <w:szCs w:val="28"/>
        </w:rPr>
        <w:t>приказом Министерства просвещения Российской Федерации и Федеральной службой по надзору в сфере образования и науки от 4 апреля 2023 г. N 233/552</w:t>
      </w:r>
      <w:r w:rsidRPr="00A76F50">
        <w:rPr>
          <w:rFonts w:ascii="Times New Roman" w:hAnsi="Times New Roman" w:cs="Times New Roman"/>
          <w:sz w:val="28"/>
          <w:szCs w:val="28"/>
        </w:rPr>
        <w:t>.</w:t>
      </w:r>
    </w:p>
    <w:p w:rsidR="00A76F50" w:rsidRPr="00A76F50" w:rsidRDefault="00A76F50" w:rsidP="00A76F50">
      <w:pPr>
        <w:spacing w:after="0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F50">
        <w:rPr>
          <w:rFonts w:ascii="Times New Roman" w:eastAsia="Times New Roman" w:hAnsi="Times New Roman" w:cs="Times New Roman"/>
          <w:sz w:val="28"/>
          <w:szCs w:val="28"/>
          <w:lang w:eastAsia="ru-RU"/>
        </w:rPr>
        <w:t>Апелляцией признается письменное заявление обучающегося или выпускника прошлых лет (далее – участники), допущенных к ГИА, проведенной в форме единого государственного экзамена (далее – ЕГЭ) или государственного выпускного экзамена (далее – ГВЭ). Заявление подается в двух экземплярах. Один остается у участника, второй передается в конфликтную комиссию.</w:t>
      </w:r>
    </w:p>
    <w:p w:rsidR="00A76F50" w:rsidRPr="00A76F50" w:rsidRDefault="00A76F50" w:rsidP="00A76F50">
      <w:pPr>
        <w:spacing w:after="0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F50">
        <w:rPr>
          <w:rFonts w:ascii="Times New Roman" w:eastAsia="Times New Roman" w:hAnsi="Times New Roman" w:cs="Times New Roman"/>
          <w:sz w:val="28"/>
          <w:szCs w:val="28"/>
          <w:lang w:eastAsia="ru-RU"/>
        </w:rPr>
        <w:t>Апелляция подается участником ЕГЭ/ГВЭ в случае:</w:t>
      </w:r>
    </w:p>
    <w:p w:rsidR="00A76F50" w:rsidRPr="00A76F50" w:rsidRDefault="00A76F50" w:rsidP="00A76F50">
      <w:pPr>
        <w:numPr>
          <w:ilvl w:val="0"/>
          <w:numId w:val="1"/>
        </w:numPr>
        <w:spacing w:after="0"/>
        <w:ind w:left="18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F5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 установленного порядка проведения ГИА по учебному предмету – в день проведения экзамена, не покидая пункта проведения экзамена присутствующему в ППЭ члену государственной экзаменационной комиссии;</w:t>
      </w:r>
    </w:p>
    <w:p w:rsidR="00A76F50" w:rsidRPr="00A76F50" w:rsidRDefault="00A76F50" w:rsidP="00A76F50">
      <w:pPr>
        <w:numPr>
          <w:ilvl w:val="0"/>
          <w:numId w:val="1"/>
        </w:numPr>
        <w:spacing w:after="0"/>
        <w:ind w:left="18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F5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несогласия с выставленными баллами — в течение двух рабочих дней со дня объявления результатов экзамена по соответствующему учебному предмету.</w:t>
      </w:r>
    </w:p>
    <w:p w:rsidR="00A76F50" w:rsidRPr="00A76F50" w:rsidRDefault="00A76F50" w:rsidP="00A76F50">
      <w:pPr>
        <w:spacing w:after="0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F5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апелляций осуществляет конфликтная комиссия.</w:t>
      </w:r>
    </w:p>
    <w:p w:rsidR="00A76F50" w:rsidRPr="00A76F50" w:rsidRDefault="00A76F50" w:rsidP="00A76F50">
      <w:pPr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F50">
        <w:rPr>
          <w:rFonts w:ascii="Times New Roman" w:eastAsia="Times New Roman" w:hAnsi="Times New Roman" w:cs="Times New Roman"/>
          <w:sz w:val="28"/>
          <w:szCs w:val="28"/>
          <w:lang w:eastAsia="ru-RU"/>
        </w:rPr>
        <w:t>Апелляции о нарушении установленного порядка проведения ГИА по учебному предмету рассматриваются в течение двух рабочих дней.</w:t>
      </w:r>
    </w:p>
    <w:p w:rsidR="00A76F50" w:rsidRPr="00A76F50" w:rsidRDefault="00A76F50" w:rsidP="00A76F50">
      <w:pPr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F5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рассмотрения апелляции по процедуре проведения экзамена может быть:</w:t>
      </w:r>
    </w:p>
    <w:p w:rsidR="00A76F50" w:rsidRPr="00A76F50" w:rsidRDefault="00A76F50" w:rsidP="00A76F50">
      <w:pPr>
        <w:numPr>
          <w:ilvl w:val="0"/>
          <w:numId w:val="2"/>
        </w:numPr>
        <w:spacing w:after="0"/>
        <w:ind w:left="18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F5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отклонение апелляции;</w:t>
      </w:r>
    </w:p>
    <w:p w:rsidR="00A76F50" w:rsidRPr="00A76F50" w:rsidRDefault="00A76F50" w:rsidP="00A76F50">
      <w:pPr>
        <w:numPr>
          <w:ilvl w:val="0"/>
          <w:numId w:val="2"/>
        </w:numPr>
        <w:spacing w:after="0"/>
        <w:ind w:left="18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F50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удовлетворение апелляции и предоставление участнику ЕГЭ/ГВЭ возможности сдачи экзамена по данному учебному предмету в иной день, предусмотренный единым расписанием проведения ЕГЭ/ГВЭ в текущем году.</w:t>
      </w:r>
    </w:p>
    <w:p w:rsidR="00A76F50" w:rsidRPr="00A76F50" w:rsidRDefault="00A76F50" w:rsidP="00A76F50">
      <w:pPr>
        <w:spacing w:after="0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F50">
        <w:rPr>
          <w:rFonts w:ascii="Times New Roman" w:eastAsia="Times New Roman" w:hAnsi="Times New Roman" w:cs="Times New Roman"/>
          <w:sz w:val="28"/>
          <w:szCs w:val="28"/>
          <w:lang w:eastAsia="ru-RU"/>
        </w:rPr>
        <w:t>Апелляция о несогласии с выставленными баллами рассматривается в течение четырех рабочих дней с момента ее подачи участником ЕГЭ/ГВЭ.</w:t>
      </w:r>
    </w:p>
    <w:p w:rsidR="00A76F50" w:rsidRPr="00A76F50" w:rsidRDefault="00A76F50" w:rsidP="00A76F50">
      <w:pPr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F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результату рассмотрения апелляции о несогласии с выставленными баллами конфликтная комиссия принимает решение:</w:t>
      </w:r>
    </w:p>
    <w:p w:rsidR="00A76F50" w:rsidRPr="00A76F50" w:rsidRDefault="00A76F50" w:rsidP="00A76F50">
      <w:pPr>
        <w:numPr>
          <w:ilvl w:val="0"/>
          <w:numId w:val="3"/>
        </w:numPr>
        <w:spacing w:after="0"/>
        <w:ind w:left="18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F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 отклонении апелляции и сохранении выставленных баллов;</w:t>
      </w:r>
    </w:p>
    <w:p w:rsidR="00A76F50" w:rsidRPr="00A76F50" w:rsidRDefault="00A76F50" w:rsidP="00A76F50">
      <w:pPr>
        <w:numPr>
          <w:ilvl w:val="0"/>
          <w:numId w:val="3"/>
        </w:numPr>
        <w:spacing w:after="0"/>
        <w:ind w:left="18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F5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удовлетворении апелляции и выставлении других баллов.</w:t>
      </w:r>
    </w:p>
    <w:p w:rsidR="00A76F50" w:rsidRPr="00A76F50" w:rsidRDefault="00A76F50" w:rsidP="00A76F50">
      <w:pPr>
        <w:spacing w:after="0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F50">
        <w:rPr>
          <w:rFonts w:ascii="Times New Roman" w:eastAsia="Times New Roman" w:hAnsi="Times New Roman" w:cs="Times New Roman"/>
          <w:sz w:val="28"/>
          <w:szCs w:val="28"/>
          <w:lang w:eastAsia="ru-RU"/>
        </w:rPr>
        <w:t>Апелляции по вопросам содержания и структуры заданий по учебным предметам, а также по вопросам, связанным с оцениванием результатов выполнения заданий экзаменационной работы с кратким ответом, нарушением обучающимся, выпускником прошлых лет требований настоящего Порядка и неправильным оформлением экзаменационной работы не рассматриваются.</w:t>
      </w:r>
    </w:p>
    <w:p w:rsidR="00A76F50" w:rsidRPr="00A76F50" w:rsidRDefault="00A76F50" w:rsidP="00A76F50">
      <w:pPr>
        <w:spacing w:after="0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F50">
        <w:rPr>
          <w:rFonts w:ascii="Times New Roman" w:eastAsia="Times New Roman" w:hAnsi="Times New Roman" w:cs="Times New Roman"/>
          <w:sz w:val="28"/>
          <w:szCs w:val="28"/>
          <w:lang w:eastAsia="ru-RU"/>
        </w:rPr>
        <w:t>Апелляцию о несогласии с выставленными баллами:</w:t>
      </w:r>
    </w:p>
    <w:p w:rsidR="00A76F50" w:rsidRPr="00A76F50" w:rsidRDefault="00A76F50" w:rsidP="00A76F50">
      <w:pPr>
        <w:numPr>
          <w:ilvl w:val="0"/>
          <w:numId w:val="4"/>
        </w:numPr>
        <w:spacing w:after="0"/>
        <w:ind w:left="18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F5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подают в организацию, осуществляющую образовательную деятельность, в которой они были допущены в установленном порядке к ГИА;</w:t>
      </w:r>
    </w:p>
    <w:p w:rsidR="00A76F50" w:rsidRPr="00A76F50" w:rsidRDefault="00A76F50" w:rsidP="00A76F50">
      <w:pPr>
        <w:numPr>
          <w:ilvl w:val="0"/>
          <w:numId w:val="4"/>
        </w:numPr>
        <w:spacing w:after="0"/>
        <w:ind w:left="18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F5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выпускники прошлых лет – в места, в которых они были зарегистрированы на сдачу ЕГЭ, или в конфликтную комиссию.</w:t>
      </w:r>
    </w:p>
    <w:p w:rsidR="00A76F50" w:rsidRPr="00A76F50" w:rsidRDefault="00A76F50" w:rsidP="00A76F5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A76F50" w:rsidRPr="00A76F50" w:rsidSect="00A76F5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C51C7"/>
    <w:multiLevelType w:val="multilevel"/>
    <w:tmpl w:val="EC0E6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B81754"/>
    <w:multiLevelType w:val="multilevel"/>
    <w:tmpl w:val="36E08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D93C17"/>
    <w:multiLevelType w:val="multilevel"/>
    <w:tmpl w:val="F7C00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E370020"/>
    <w:multiLevelType w:val="multilevel"/>
    <w:tmpl w:val="E2D23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32E"/>
    <w:rsid w:val="0053164A"/>
    <w:rsid w:val="006F432E"/>
    <w:rsid w:val="00A7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76F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432E"/>
    <w:rPr>
      <w:b/>
      <w:bCs/>
    </w:rPr>
  </w:style>
  <w:style w:type="paragraph" w:styleId="a4">
    <w:name w:val="Normal (Web)"/>
    <w:basedOn w:val="a"/>
    <w:uiPriority w:val="99"/>
    <w:semiHidden/>
    <w:unhideWhenUsed/>
    <w:rsid w:val="00A76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76F5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76F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432E"/>
    <w:rPr>
      <w:b/>
      <w:bCs/>
    </w:rPr>
  </w:style>
  <w:style w:type="paragraph" w:styleId="a4">
    <w:name w:val="Normal (Web)"/>
    <w:basedOn w:val="a"/>
    <w:uiPriority w:val="99"/>
    <w:semiHidden/>
    <w:unhideWhenUsed/>
    <w:rsid w:val="00A76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76F5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6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Associate Director</dc:creator>
  <cp:lastModifiedBy>Associate Director</cp:lastModifiedBy>
  <cp:revision>1</cp:revision>
  <dcterms:created xsi:type="dcterms:W3CDTF">2025-12-17T07:44:00Z</dcterms:created>
  <dcterms:modified xsi:type="dcterms:W3CDTF">2025-12-17T10:18:00Z</dcterms:modified>
</cp:coreProperties>
</file>