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E2" w:rsidRDefault="00F85DE2" w:rsidP="00F85DE2">
      <w:pPr>
        <w:pStyle w:val="a3"/>
        <w:jc w:val="center"/>
      </w:pPr>
      <w:r>
        <w:rPr>
          <w:noProof/>
        </w:rPr>
        <w:drawing>
          <wp:inline distT="0" distB="0" distL="0" distR="0">
            <wp:extent cx="2950210" cy="2013585"/>
            <wp:effectExtent l="19050" t="0" r="2540" b="0"/>
            <wp:docPr id="6" name="Рисунок 6" descr="http://www.degtyarsk.ru/images/bezopas/pamyatka_25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egtyarsk.ru/images/bezopas/pamyatka_2510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01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E2" w:rsidRDefault="00F85DE2" w:rsidP="00F85DE2">
      <w:pPr>
        <w:pStyle w:val="a3"/>
        <w:jc w:val="center"/>
      </w:pPr>
    </w:p>
    <w:p w:rsidR="00F85DE2" w:rsidRPr="00F85DE2" w:rsidRDefault="00F85DE2" w:rsidP="00F85DE2">
      <w:pPr>
        <w:pStyle w:val="a3"/>
        <w:jc w:val="center"/>
        <w:rPr>
          <w:b/>
          <w:color w:val="0070C0"/>
          <w:sz w:val="40"/>
          <w:szCs w:val="40"/>
        </w:rPr>
      </w:pPr>
      <w:r w:rsidRPr="00F85DE2">
        <w:rPr>
          <w:b/>
          <w:color w:val="0070C0"/>
          <w:sz w:val="40"/>
          <w:szCs w:val="40"/>
        </w:rPr>
        <w:t>ПРАВИЛА ПОВЕДЕНИЯ</w:t>
      </w:r>
    </w:p>
    <w:p w:rsidR="00F85DE2" w:rsidRDefault="00F85DE2" w:rsidP="00F85DE2">
      <w:pPr>
        <w:pStyle w:val="a3"/>
        <w:jc w:val="both"/>
      </w:pPr>
      <w:r>
        <w:t>1. Необходимо помнить, что выходить на осенний лед можно только в крайнем случае с максимальной осторожностью.</w:t>
      </w:r>
    </w:p>
    <w:p w:rsidR="00F85DE2" w:rsidRDefault="00F85DE2" w:rsidP="00F85DE2">
      <w:pPr>
        <w:pStyle w:val="a3"/>
        <w:jc w:val="both"/>
      </w:pPr>
      <w: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F85DE2" w:rsidRDefault="00F85DE2" w:rsidP="00F85DE2">
      <w:pPr>
        <w:pStyle w:val="a3"/>
        <w:jc w:val="both"/>
      </w:pPr>
      <w: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F85DE2" w:rsidRDefault="00F85DE2" w:rsidP="00F85DE2">
      <w:pPr>
        <w:pStyle w:val="a3"/>
        <w:jc w:val="both"/>
      </w:pPr>
      <w: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F85DE2" w:rsidRDefault="00F85DE2" w:rsidP="00F85DE2">
      <w:pPr>
        <w:pStyle w:val="a3"/>
        <w:jc w:val="both"/>
      </w:pPr>
      <w:r>
        <w:t>5.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F85DE2" w:rsidRDefault="00F85DE2" w:rsidP="00F85DE2">
      <w:pPr>
        <w:pStyle w:val="a3"/>
        <w:jc w:val="both"/>
      </w:pPr>
      <w:r>
        <w:t>6. Безопаснее всего переходить водоем по прозрачному с зеленоватым или синеватым оттенком льду при его толщине не менее 7 см.</w:t>
      </w:r>
    </w:p>
    <w:p w:rsidR="00F85DE2" w:rsidRDefault="00F85DE2" w:rsidP="00F85DE2">
      <w:pPr>
        <w:pStyle w:val="a3"/>
        <w:jc w:val="both"/>
      </w:pPr>
      <w:r>
        <w:t>7.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F85DE2" w:rsidRDefault="00F85DE2" w:rsidP="00F85DE2">
      <w:pPr>
        <w:pStyle w:val="a3"/>
        <w:jc w:val="both"/>
      </w:pPr>
      <w:r>
        <w:t>8. Если вы видите чистое, ровное, не занесенное снегом место, значит здесь полынья или промоина, покрытая тонким свежим льдом.</w:t>
      </w:r>
    </w:p>
    <w:p w:rsidR="00F85DE2" w:rsidRDefault="00F85DE2" w:rsidP="00F85DE2">
      <w:pPr>
        <w:pStyle w:val="a3"/>
        <w:jc w:val="both"/>
      </w:pPr>
      <w:r>
        <w:t>9. Если на ровном снеговом покрове темное пятно, значит под снегом - неокрепший лед.</w:t>
      </w:r>
    </w:p>
    <w:p w:rsidR="00F85DE2" w:rsidRDefault="00F85DE2" w:rsidP="00F85DE2">
      <w:pPr>
        <w:pStyle w:val="a3"/>
        <w:jc w:val="both"/>
      </w:pPr>
      <w:r>
        <w:t>10. Лыжная трасса, если она проходит по льду, должна быть обозначена вешками (флажками).</w:t>
      </w:r>
    </w:p>
    <w:p w:rsidR="00F85DE2" w:rsidRDefault="00F85DE2" w:rsidP="00F85DE2">
      <w:pPr>
        <w:pStyle w:val="a3"/>
        <w:jc w:val="both"/>
      </w:pPr>
      <w:r>
        <w:lastRenderedPageBreak/>
        <w:t>11.Очень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F85DE2" w:rsidRDefault="00F85DE2" w:rsidP="00F85DE2">
      <w:pPr>
        <w:pStyle w:val="a3"/>
        <w:jc w:val="both"/>
      </w:pPr>
      <w:r>
        <w:t>12.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F85DE2" w:rsidRDefault="00F85DE2" w:rsidP="00F85DE2">
      <w:pPr>
        <w:pStyle w:val="a3"/>
        <w:jc w:val="both"/>
      </w:pPr>
      <w:r>
        <w:t>13. Необходимо соблюдать особую осторожность на льду в период оттепелей, когда даже зимний лед теряет свою прочность.</w:t>
      </w:r>
    </w:p>
    <w:p w:rsidR="00F85DE2" w:rsidRDefault="00F85DE2" w:rsidP="00F85DE2">
      <w:pPr>
        <w:pStyle w:val="a3"/>
        <w:jc w:val="both"/>
      </w:pPr>
      <w:r>
        <w:rPr>
          <w:rStyle w:val="a4"/>
        </w:rPr>
        <w:t> ПОМНИТЕ!</w:t>
      </w:r>
    </w:p>
    <w:p w:rsidR="00F85DE2" w:rsidRDefault="00F85DE2" w:rsidP="00F85DE2">
      <w:pPr>
        <w:pStyle w:val="a3"/>
        <w:jc w:val="both"/>
      </w:pPr>
      <w:r>
        <w:t>- Человек может погибнуть в результате переохлаждения через 15-20 минут после попадания в воду.</w:t>
      </w:r>
    </w:p>
    <w:p w:rsidR="00F85DE2" w:rsidRDefault="00F85DE2" w:rsidP="00F85DE2">
      <w:pPr>
        <w:pStyle w:val="a3"/>
        <w:jc w:val="both"/>
      </w:pPr>
      <w:r>
        <w:t>- В случае треска льда, пригибания, появления воды на поверхности льда, немедленно вернитесь на берег.</w:t>
      </w:r>
    </w:p>
    <w:p w:rsidR="00F85DE2" w:rsidRDefault="00F85DE2" w:rsidP="00F85DE2">
      <w:pPr>
        <w:pStyle w:val="a3"/>
        <w:jc w:val="both"/>
      </w:pPr>
      <w:r>
        <w:t>- Не ходите по льду толпой или с тяжелым грузом. Лучше всего без необходимости не выходить на лед!!!</w:t>
      </w:r>
    </w:p>
    <w:p w:rsidR="00F85DE2" w:rsidRDefault="00F85DE2" w:rsidP="00F85DE2">
      <w:pPr>
        <w:pStyle w:val="a3"/>
        <w:jc w:val="both"/>
      </w:pPr>
      <w:r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F85DE2" w:rsidRDefault="00F85DE2" w:rsidP="00F85DE2">
      <w:pPr>
        <w:pStyle w:val="a3"/>
        <w:jc w:val="both"/>
      </w:pPr>
      <w: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F85DE2" w:rsidRDefault="00F85DE2" w:rsidP="00F85DE2">
      <w:pPr>
        <w:pStyle w:val="a3"/>
        <w:jc w:val="both"/>
      </w:pPr>
      <w:r>
        <w:rPr>
          <w:noProof/>
        </w:rPr>
        <w:drawing>
          <wp:inline distT="0" distB="0" distL="0" distR="0">
            <wp:extent cx="5671185" cy="2971800"/>
            <wp:effectExtent l="19050" t="0" r="5715" b="0"/>
            <wp:docPr id="1" name="Рисунок 1" descr="http://www.degtyarsk.ru/images/bezopas/pamyatka_25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gtyarsk.ru/images/bezopas/pamyatka_2510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E2" w:rsidRDefault="00F85DE2" w:rsidP="00F85DE2">
      <w:pPr>
        <w:pStyle w:val="a3"/>
        <w:jc w:val="both"/>
      </w:pPr>
      <w:r>
        <w:lastRenderedPageBreak/>
        <w:t> </w:t>
      </w:r>
    </w:p>
    <w:p w:rsidR="00F85DE2" w:rsidRDefault="00F85DE2" w:rsidP="00F85DE2">
      <w:pPr>
        <w:pStyle w:val="a3"/>
      </w:pPr>
      <w:r>
        <w:t>В случае, когда по близости нет теплого помещения необходимо:</w:t>
      </w:r>
      <w:r>
        <w:br/>
        <w:t> </w:t>
      </w:r>
      <w:r>
        <w:br/>
        <w:t>- раздеться и хорошо выжать одежду так, как переход в мокрой одежде более опасен;</w:t>
      </w:r>
    </w:p>
    <w:p w:rsidR="00F85DE2" w:rsidRDefault="00F85DE2" w:rsidP="00F85DE2">
      <w:pPr>
        <w:pStyle w:val="a3"/>
      </w:pPr>
      <w:r>
        <w:t>- развести костер (если есть возможность) или согреться движением;</w:t>
      </w:r>
    </w:p>
    <w:p w:rsidR="00F85DE2" w:rsidRDefault="00F85DE2" w:rsidP="00F85DE2">
      <w:pPr>
        <w:pStyle w:val="a3"/>
      </w:pPr>
      <w:r>
        <w:t>- растереться руками, сухой тканью, но не снегом.</w:t>
      </w:r>
      <w:r>
        <w:br/>
        <w:t> </w:t>
      </w:r>
    </w:p>
    <w:p w:rsidR="00F85DE2" w:rsidRDefault="00F85DE2" w:rsidP="00F85DE2">
      <w:pPr>
        <w:pStyle w:val="a3"/>
        <w:jc w:val="center"/>
      </w:pPr>
      <w:r>
        <w:rPr>
          <w:rStyle w:val="a4"/>
          <w:color w:val="FF0000"/>
        </w:rPr>
        <w:t>Убедительная просьба к родителям!</w:t>
      </w:r>
      <w:r>
        <w:rPr>
          <w:b/>
          <w:bCs/>
          <w:color w:val="FF0000"/>
        </w:rPr>
        <w:br/>
      </w:r>
      <w:r>
        <w:rPr>
          <w:rStyle w:val="a4"/>
          <w:color w:val="FF0000"/>
        </w:rPr>
        <w:t>Не отпускать детей на лед без присмотра.</w:t>
      </w:r>
    </w:p>
    <w:p w:rsidR="00140B00" w:rsidRDefault="00140B00"/>
    <w:sectPr w:rsidR="00140B00" w:rsidSect="0014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85DE2"/>
    <w:rsid w:val="00140B00"/>
    <w:rsid w:val="00F8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D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2018-04-03T23:05:00Z</dcterms:created>
  <dcterms:modified xsi:type="dcterms:W3CDTF">2018-04-03T23:06:00Z</dcterms:modified>
</cp:coreProperties>
</file>