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E0F" w:rsidRPr="00F32E0F" w:rsidRDefault="00F32E0F" w:rsidP="00F32E0F">
      <w:pPr>
        <w:spacing w:before="100" w:beforeAutospacing="1" w:after="100" w:afterAutospacing="1" w:line="240" w:lineRule="auto"/>
        <w:jc w:val="center"/>
        <w:outlineLvl w:val="1"/>
        <w:rPr>
          <w:rFonts w:ascii="Times New Roman" w:eastAsia="Times New Roman" w:hAnsi="Times New Roman" w:cs="Times New Roman"/>
          <w:b/>
          <w:bCs/>
          <w:color w:val="0070C0"/>
          <w:sz w:val="36"/>
          <w:szCs w:val="36"/>
          <w:lang w:eastAsia="ru-RU"/>
        </w:rPr>
      </w:pPr>
      <w:r w:rsidRPr="00F32E0F">
        <w:rPr>
          <w:rFonts w:ascii="Times New Roman" w:eastAsia="Times New Roman" w:hAnsi="Times New Roman" w:cs="Times New Roman"/>
          <w:b/>
          <w:bCs/>
          <w:color w:val="0070C0"/>
          <w:sz w:val="36"/>
          <w:szCs w:val="36"/>
          <w:lang w:eastAsia="ru-RU"/>
        </w:rPr>
        <w:t>Паводковый период таит опасность</w:t>
      </w:r>
    </w:p>
    <w:p w:rsidR="00F32E0F" w:rsidRPr="00F32E0F" w:rsidRDefault="00F32E0F" w:rsidP="00F32E0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32E0F">
        <w:rPr>
          <w:rFonts w:ascii="Times New Roman" w:eastAsia="Times New Roman" w:hAnsi="Times New Roman" w:cs="Times New Roman"/>
          <w:sz w:val="28"/>
          <w:szCs w:val="28"/>
          <w:lang w:eastAsia="ru-RU"/>
        </w:rPr>
        <w:t>С наступлением весны под воздействием солнечных лучей лед быстро подтаивает. Солнце и туман задолго до вскрытия водоемов делают его пористым, рыхлым, хотя внешне он выглядит крепким. Такой лед не способен выдержать вес человека. Еще более разрушительное действие на него оказывает усиливающееся весной течение воды в реках и прудах, которое подтачивает его снизу. Вполне понятно, что передвижение по такому льду связано с большой опасностью.</w:t>
      </w:r>
    </w:p>
    <w:p w:rsidR="00F32E0F" w:rsidRPr="00F32E0F" w:rsidRDefault="00F32E0F" w:rsidP="00F32E0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32E0F">
        <w:rPr>
          <w:rFonts w:ascii="Times New Roman" w:eastAsia="Times New Roman" w:hAnsi="Times New Roman" w:cs="Times New Roman"/>
          <w:sz w:val="28"/>
          <w:szCs w:val="28"/>
          <w:lang w:eastAsia="ru-RU"/>
        </w:rPr>
        <w:t>Нужно знать, что весенний лёд резко отличается от осеннего и зимнего льда. Если осенний и зимний лёд под тяжестью человека начинает трещать, предупреждая об опасности, то весенний лёд не трещит, а проваливается, превращаясь в ледяную «кашицу»</w:t>
      </w:r>
      <w:proofErr w:type="gramStart"/>
      <w:r w:rsidRPr="00F32E0F">
        <w:rPr>
          <w:rFonts w:ascii="Times New Roman" w:eastAsia="Times New Roman" w:hAnsi="Times New Roman" w:cs="Times New Roman"/>
          <w:sz w:val="28"/>
          <w:szCs w:val="28"/>
          <w:lang w:eastAsia="ru-RU"/>
        </w:rPr>
        <w:t>.О</w:t>
      </w:r>
      <w:proofErr w:type="gramEnd"/>
      <w:r w:rsidRPr="00F32E0F">
        <w:rPr>
          <w:rFonts w:ascii="Times New Roman" w:eastAsia="Times New Roman" w:hAnsi="Times New Roman" w:cs="Times New Roman"/>
          <w:sz w:val="28"/>
          <w:szCs w:val="28"/>
          <w:lang w:eastAsia="ru-RU"/>
        </w:rPr>
        <w:t>собенно опасно находиться на весеннем льду водохранилищ и прудов. Это, в первую очередь, касается любителей подлёдного лова и детей.</w:t>
      </w:r>
      <w:r w:rsidR="00B9118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w:t>
      </w:r>
      <w:r w:rsidRPr="00F32E0F">
        <w:rPr>
          <w:rFonts w:ascii="Times New Roman" w:eastAsia="Times New Roman" w:hAnsi="Times New Roman" w:cs="Times New Roman"/>
          <w:sz w:val="28"/>
          <w:szCs w:val="28"/>
          <w:lang w:eastAsia="ru-RU"/>
        </w:rPr>
        <w:t>оскольку чувство опасности у ребенка слабее любопытства, то оставшись без присмотра родителей и старших, и не зная мер безопасности, они могут начать играть на обрывистом берегу, а иногда кататься на льдинах водоема. Такая беспечность порой кончается трагически. Не допускайте детей к рекам без надзора взрослых, особенно во время ледохода! Помните, что в период паводка, даже при незначительном ледоходе, несчастные случаи чаще всего происходят с детьми. Разъясните детям меры предосторожности в период ледохода и весеннего паводка.</w:t>
      </w:r>
      <w:r w:rsidR="00B91185">
        <w:rPr>
          <w:rFonts w:ascii="Times New Roman" w:eastAsia="Times New Roman" w:hAnsi="Times New Roman" w:cs="Times New Roman"/>
          <w:sz w:val="28"/>
          <w:szCs w:val="28"/>
          <w:lang w:eastAsia="ru-RU"/>
        </w:rPr>
        <w:t xml:space="preserve"> </w:t>
      </w:r>
      <w:proofErr w:type="gramStart"/>
      <w:r w:rsidRPr="00F32E0F">
        <w:rPr>
          <w:rFonts w:ascii="Times New Roman" w:eastAsia="Times New Roman" w:hAnsi="Times New Roman" w:cs="Times New Roman"/>
          <w:sz w:val="28"/>
          <w:szCs w:val="28"/>
          <w:lang w:eastAsia="ru-RU"/>
        </w:rPr>
        <w:t>Р</w:t>
      </w:r>
      <w:proofErr w:type="gramEnd"/>
      <w:r w:rsidRPr="00F32E0F">
        <w:rPr>
          <w:rFonts w:ascii="Times New Roman" w:eastAsia="Times New Roman" w:hAnsi="Times New Roman" w:cs="Times New Roman"/>
          <w:sz w:val="28"/>
          <w:szCs w:val="28"/>
          <w:lang w:eastAsia="ru-RU"/>
        </w:rPr>
        <w:t xml:space="preserve">ыбакам следует учитывать, что с приближением весны структура льда меняется, он становится рыхлым, его толщина уменьшается. Поэтому им необходимо брать с собой спасательные средства и во время рыбалки держать их под рукой. </w:t>
      </w:r>
      <w:proofErr w:type="gramStart"/>
      <w:r w:rsidRPr="00F32E0F">
        <w:rPr>
          <w:rFonts w:ascii="Times New Roman" w:eastAsia="Times New Roman" w:hAnsi="Times New Roman" w:cs="Times New Roman"/>
          <w:sz w:val="28"/>
          <w:szCs w:val="28"/>
          <w:lang w:eastAsia="ru-RU"/>
        </w:rPr>
        <w:t>Простейшим спасательным средством может служить обычная крепкая веревка (длиной 10 м) с большими (длиной 70 см) петлями на обоих концах, или поплавками на одном конце для бросания терпящему бедствие на льду.</w:t>
      </w:r>
      <w:proofErr w:type="gramEnd"/>
      <w:r w:rsidR="00B9118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Ка</w:t>
      </w:r>
      <w:r w:rsidRPr="00F32E0F">
        <w:rPr>
          <w:rFonts w:ascii="Times New Roman" w:eastAsia="Times New Roman" w:hAnsi="Times New Roman" w:cs="Times New Roman"/>
          <w:sz w:val="28"/>
          <w:szCs w:val="28"/>
          <w:lang w:eastAsia="ru-RU"/>
        </w:rPr>
        <w:t>ждый человек сам отвечает за свою жизнь и безопасность на водных объектах. Ежегодно провалы под лед становятся причиной гибели людей. Избежать происшествий можно, если соблюдать самые простые правила:</w:t>
      </w:r>
    </w:p>
    <w:p w:rsidR="00F32E0F" w:rsidRDefault="00F32E0F" w:rsidP="00F32E0F">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F32E0F">
        <w:rPr>
          <w:rFonts w:ascii="Times New Roman" w:eastAsia="Times New Roman" w:hAnsi="Times New Roman" w:cs="Times New Roman"/>
          <w:b/>
          <w:bCs/>
          <w:sz w:val="28"/>
          <w:szCs w:val="28"/>
          <w:u w:val="single"/>
          <w:lang w:eastAsia="ru-RU"/>
        </w:rPr>
        <w:t>В период весеннего половодья запрещается:</w:t>
      </w:r>
      <w:r w:rsidRPr="00F32E0F">
        <w:rPr>
          <w:rFonts w:ascii="Times New Roman" w:eastAsia="Times New Roman" w:hAnsi="Times New Roman" w:cs="Times New Roman"/>
          <w:sz w:val="28"/>
          <w:szCs w:val="28"/>
          <w:lang w:eastAsia="ru-RU"/>
        </w:rPr>
        <w:br/>
        <w:t>- выходить в весенний период на водоемы;</w:t>
      </w:r>
      <w:r w:rsidRPr="00F32E0F">
        <w:rPr>
          <w:rFonts w:ascii="Times New Roman" w:eastAsia="Times New Roman" w:hAnsi="Times New Roman" w:cs="Times New Roman"/>
          <w:sz w:val="28"/>
          <w:szCs w:val="28"/>
          <w:lang w:eastAsia="ru-RU"/>
        </w:rPr>
        <w:br/>
        <w:t>- переправляться через реку в период ледохода;</w:t>
      </w:r>
      <w:r w:rsidRPr="00F32E0F">
        <w:rPr>
          <w:rFonts w:ascii="Times New Roman" w:eastAsia="Times New Roman" w:hAnsi="Times New Roman" w:cs="Times New Roman"/>
          <w:sz w:val="28"/>
          <w:szCs w:val="28"/>
          <w:lang w:eastAsia="ru-RU"/>
        </w:rPr>
        <w:br/>
        <w:t>- подходить близко к реке в местах затора льда;</w:t>
      </w:r>
      <w:r w:rsidRPr="00F32E0F">
        <w:rPr>
          <w:rFonts w:ascii="Times New Roman" w:eastAsia="Times New Roman" w:hAnsi="Times New Roman" w:cs="Times New Roman"/>
          <w:sz w:val="28"/>
          <w:szCs w:val="28"/>
          <w:lang w:eastAsia="ru-RU"/>
        </w:rPr>
        <w:br/>
        <w:t>- стоять на обрывистом берегу, подвергающемуся разливу и обвалу;</w:t>
      </w:r>
      <w:r w:rsidRPr="00F32E0F">
        <w:rPr>
          <w:rFonts w:ascii="Times New Roman" w:eastAsia="Times New Roman" w:hAnsi="Times New Roman" w:cs="Times New Roman"/>
          <w:sz w:val="28"/>
          <w:szCs w:val="28"/>
          <w:lang w:eastAsia="ru-RU"/>
        </w:rPr>
        <w:br/>
        <w:t>- собираться на мостиках, плотинах и запрудах;</w:t>
      </w:r>
      <w:r w:rsidRPr="00F32E0F">
        <w:rPr>
          <w:rFonts w:ascii="Times New Roman" w:eastAsia="Times New Roman" w:hAnsi="Times New Roman" w:cs="Times New Roman"/>
          <w:sz w:val="28"/>
          <w:szCs w:val="28"/>
          <w:lang w:eastAsia="ru-RU"/>
        </w:rPr>
        <w:br/>
        <w:t>- приближаться к ледяным заторам;</w:t>
      </w:r>
      <w:r w:rsidRPr="00F32E0F">
        <w:rPr>
          <w:rFonts w:ascii="Times New Roman" w:eastAsia="Times New Roman" w:hAnsi="Times New Roman" w:cs="Times New Roman"/>
          <w:sz w:val="28"/>
          <w:szCs w:val="28"/>
          <w:lang w:eastAsia="ru-RU"/>
        </w:rPr>
        <w:br/>
        <w:t>- отталкивать льдины от берегов;</w:t>
      </w:r>
      <w:r w:rsidRPr="00F32E0F">
        <w:rPr>
          <w:rFonts w:ascii="Times New Roman" w:eastAsia="Times New Roman" w:hAnsi="Times New Roman" w:cs="Times New Roman"/>
          <w:sz w:val="28"/>
          <w:szCs w:val="28"/>
          <w:lang w:eastAsia="ru-RU"/>
        </w:rPr>
        <w:br/>
        <w:t>- измерять глубину реки или любого водоема;</w:t>
      </w:r>
      <w:proofErr w:type="gramEnd"/>
      <w:r w:rsidRPr="00F32E0F">
        <w:rPr>
          <w:rFonts w:ascii="Times New Roman" w:eastAsia="Times New Roman" w:hAnsi="Times New Roman" w:cs="Times New Roman"/>
          <w:sz w:val="28"/>
          <w:szCs w:val="28"/>
          <w:lang w:eastAsia="ru-RU"/>
        </w:rPr>
        <w:br/>
        <w:t>- ходить по льдинам и кататься на них.</w:t>
      </w:r>
    </w:p>
    <w:p w:rsidR="00F32E0F" w:rsidRPr="00F32E0F" w:rsidRDefault="00F32E0F" w:rsidP="00F32E0F">
      <w:pPr>
        <w:spacing w:before="100" w:beforeAutospacing="1" w:after="100" w:afterAutospacing="1" w:line="240" w:lineRule="auto"/>
        <w:rPr>
          <w:rFonts w:ascii="Times New Roman" w:eastAsia="Times New Roman" w:hAnsi="Times New Roman" w:cs="Times New Roman"/>
          <w:sz w:val="28"/>
          <w:szCs w:val="28"/>
          <w:lang w:eastAsia="ru-RU"/>
        </w:rPr>
      </w:pPr>
      <w:r w:rsidRPr="00F32E0F">
        <w:rPr>
          <w:rFonts w:ascii="Times New Roman" w:eastAsia="Times New Roman" w:hAnsi="Times New Roman" w:cs="Times New Roman"/>
          <w:sz w:val="28"/>
          <w:szCs w:val="28"/>
          <w:lang w:eastAsia="ru-RU"/>
        </w:rPr>
        <w:t xml:space="preserve">Если на ваших глазах на льду провалился человек - немедленно сообщите о происшествии по телефонам </w:t>
      </w:r>
      <w:r w:rsidRPr="00F32E0F">
        <w:rPr>
          <w:rFonts w:ascii="Times New Roman" w:eastAsia="Times New Roman" w:hAnsi="Times New Roman" w:cs="Times New Roman"/>
          <w:b/>
          <w:bCs/>
          <w:color w:val="FF0000"/>
          <w:sz w:val="28"/>
          <w:szCs w:val="28"/>
          <w:lang w:eastAsia="ru-RU"/>
        </w:rPr>
        <w:t>01 или 112.</w:t>
      </w:r>
      <w:r w:rsidRPr="00F32E0F">
        <w:rPr>
          <w:rFonts w:ascii="Times New Roman" w:eastAsia="Times New Roman" w:hAnsi="Times New Roman" w:cs="Times New Roman"/>
          <w:sz w:val="28"/>
          <w:szCs w:val="28"/>
          <w:lang w:eastAsia="ru-RU"/>
        </w:rPr>
        <w:br/>
        <w:t>Не огорчайте трагедией своих близких родных и друзей.</w:t>
      </w:r>
    </w:p>
    <w:p w:rsidR="005D225A" w:rsidRPr="00F32E0F" w:rsidRDefault="005D225A" w:rsidP="00F32E0F">
      <w:pPr>
        <w:rPr>
          <w:sz w:val="28"/>
          <w:szCs w:val="28"/>
        </w:rPr>
      </w:pPr>
    </w:p>
    <w:p w:rsidR="00F32E0F" w:rsidRPr="00F32E0F" w:rsidRDefault="00F32E0F">
      <w:pPr>
        <w:rPr>
          <w:sz w:val="28"/>
          <w:szCs w:val="28"/>
        </w:rPr>
      </w:pPr>
    </w:p>
    <w:sectPr w:rsidR="00F32E0F" w:rsidRPr="00F32E0F" w:rsidSect="00F32E0F">
      <w:pgSz w:w="11906" w:h="16838"/>
      <w:pgMar w:top="1134" w:right="566" w:bottom="426"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compat/>
  <w:rsids>
    <w:rsidRoot w:val="00F32E0F"/>
    <w:rsid w:val="005D225A"/>
    <w:rsid w:val="00B91185"/>
    <w:rsid w:val="00BC2DAA"/>
    <w:rsid w:val="00F32E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25A"/>
  </w:style>
  <w:style w:type="paragraph" w:styleId="2">
    <w:name w:val="heading 2"/>
    <w:basedOn w:val="a"/>
    <w:link w:val="20"/>
    <w:uiPriority w:val="9"/>
    <w:qFormat/>
    <w:rsid w:val="00F32E0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32E0F"/>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F32E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32E0F"/>
    <w:rPr>
      <w:b/>
      <w:bCs/>
    </w:rPr>
  </w:style>
</w:styles>
</file>

<file path=word/webSettings.xml><?xml version="1.0" encoding="utf-8"?>
<w:webSettings xmlns:r="http://schemas.openxmlformats.org/officeDocument/2006/relationships" xmlns:w="http://schemas.openxmlformats.org/wordprocessingml/2006/main">
  <w:divs>
    <w:div w:id="102841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392</Words>
  <Characters>2235</Characters>
  <Application>Microsoft Office Word</Application>
  <DocSecurity>0</DocSecurity>
  <Lines>18</Lines>
  <Paragraphs>5</Paragraphs>
  <ScaleCrop>false</ScaleCrop>
  <Company/>
  <LinksUpToDate>false</LinksUpToDate>
  <CharactersWithSpaces>2622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2018-04-03T23:25:00Z</dcterms:created>
  <dcterms:modified xsi:type="dcterms:W3CDTF">2018-04-03T23:26:00Z</dcterms:modified>
</cp:coreProperties>
</file>