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75" w:rsidRDefault="00E74C75" w:rsidP="00E74C75">
      <w:pPr>
        <w:pStyle w:val="2"/>
      </w:pPr>
    </w:p>
    <w:p w:rsidR="00E74C75" w:rsidRDefault="00E74C75" w:rsidP="00E74C75">
      <w:pPr>
        <w:pStyle w:val="2"/>
        <w:jc w:val="center"/>
        <w:rPr>
          <w:color w:val="0070C0"/>
        </w:rPr>
      </w:pPr>
      <w:r w:rsidRPr="00E74C75">
        <w:rPr>
          <w:color w:val="0070C0"/>
        </w:rPr>
        <w:t>Будьте бдительны в пожароопасный период!</w:t>
      </w:r>
    </w:p>
    <w:p w:rsidR="00E74C75" w:rsidRPr="00E74C75" w:rsidRDefault="00E74C75" w:rsidP="00E74C75">
      <w:pPr>
        <w:pStyle w:val="2"/>
        <w:jc w:val="center"/>
        <w:rPr>
          <w:color w:val="0070C0"/>
        </w:rPr>
      </w:pPr>
      <w:r>
        <w:rPr>
          <w:noProof/>
        </w:rPr>
        <w:drawing>
          <wp:inline distT="0" distB="0" distL="0" distR="0">
            <wp:extent cx="3834492" cy="2671533"/>
            <wp:effectExtent l="19050" t="0" r="0" b="0"/>
            <wp:docPr id="2" name="Рисунок 1" descr="http://degtyarsk.ru/images/bezopas/pm2104201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gtyarsk.ru/images/bezopas/pm21042014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28" cy="26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C75" w:rsidRDefault="00E74C75" w:rsidP="00E74C75">
      <w:pPr>
        <w:pStyle w:val="a3"/>
        <w:jc w:val="both"/>
        <w:rPr>
          <w:rStyle w:val="a4"/>
        </w:rPr>
      </w:pP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>
        <w:rPr>
          <w:rStyle w:val="a4"/>
        </w:rPr>
        <w:t>При возникновении любой чрезвычайной ситуации необходимо срочно звонить в службу спасения по телефону «01» или с мобильного «112».</w:t>
      </w:r>
      <w:r w:rsidRPr="00E74C75">
        <w:rPr>
          <w:rStyle w:val="a4"/>
        </w:rPr>
        <w:t xml:space="preserve"> </w:t>
      </w:r>
      <w:r w:rsidRPr="00E74C75">
        <w:rPr>
          <w:rStyle w:val="a4"/>
          <w:sz w:val="28"/>
          <w:szCs w:val="28"/>
        </w:rPr>
        <w:t>С сезонным потеплением наступает весенне-летний пожароопасный период. Весна – это начало дачного сезона. Сжигание дачниками прошлогоднего мусора, травы зачастую приводит к загоранию строений на участках. Погода весной очень изменчива, и с усилением ветра во многих случаях даже небольшие очаги огня могут разрастись до большого пожара. При ветре огонь молниеносно распространяется на соседние участки, что усложняет работу подразделений пожарной охраны.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Непотушенные окурки, выброшенные недобросовестными водителями на трассах, так же являются источником повышенной опасности. Загорание сухой прошлогодней травы вдоль трасс моментально принимает огромную площадь, огонь может подобраться к жилым домам, лесным массивам.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b/>
          <w:bCs/>
          <w:sz w:val="28"/>
          <w:szCs w:val="28"/>
        </w:rPr>
        <w:t xml:space="preserve">Уважаемые граждане! Отдел надзорной деятельности городского округа Ревда, городского округа Дегтярск </w:t>
      </w:r>
      <w:r w:rsidRPr="00E74C75">
        <w:rPr>
          <w:rStyle w:val="a4"/>
          <w:sz w:val="28"/>
          <w:szCs w:val="28"/>
        </w:rPr>
        <w:t> </w:t>
      </w:r>
      <w:r w:rsidRPr="00E74C75">
        <w:rPr>
          <w:rStyle w:val="a5"/>
          <w:i/>
          <w:iCs/>
          <w:sz w:val="28"/>
          <w:szCs w:val="28"/>
        </w:rPr>
        <w:t>Полевского городского округа</w:t>
      </w:r>
      <w:r w:rsidRPr="00E74C75">
        <w:rPr>
          <w:rStyle w:val="a4"/>
          <w:sz w:val="28"/>
          <w:szCs w:val="28"/>
        </w:rPr>
        <w:t xml:space="preserve"> доводит до Вас информацию об основных профилактических мероприятиях по предупреждению пожаров в частных жилых домах в весенний пожароопасный период.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 xml:space="preserve">Во избежание загорания Вашего имущества, содержите в чистоте территорию у своего жилого дома и хозяйственных построек. Своевременно очищайте ее от сухой травы, опавшей листвы, сгораемого мусора. Обратите внимание на состояние территории за забором Вашего </w:t>
      </w:r>
      <w:r w:rsidRPr="00E74C75">
        <w:rPr>
          <w:rStyle w:val="a4"/>
          <w:sz w:val="28"/>
          <w:szCs w:val="28"/>
        </w:rPr>
        <w:lastRenderedPageBreak/>
        <w:t>домовладения. «Заросли» сухой травы, свалки мусора в случае пожара способствуют распространению огня. Уборка прилегающей территории жилых строений  существенно снижает этот риск. Весь собранный мусор необходимо своевременно вывозить в специально отведенные места. Опасно разводить костры на расстоянии менее 50 метров от жилых домов и хозяйственных построек, выбрасывать не затушенный уголь вблизи строений, организовывать свалки горючих отходов.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 В соответствие с пунктом 74 и 77 правил противопожарного режима в Российской Федерации (утв. постановлением Правительства РФ от 25 апреля 2012 г. N 390)</w:t>
      </w:r>
      <w:proofErr w:type="gramStart"/>
      <w:r w:rsidRPr="00E74C75">
        <w:rPr>
          <w:rStyle w:val="a4"/>
          <w:sz w:val="28"/>
          <w:szCs w:val="28"/>
        </w:rPr>
        <w:t xml:space="preserve"> :</w:t>
      </w:r>
      <w:proofErr w:type="gramEnd"/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п.  74. Запрещается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proofErr w:type="gramStart"/>
      <w:r w:rsidRPr="00E74C75">
        <w:rPr>
          <w:rStyle w:val="a4"/>
          <w:sz w:val="28"/>
          <w:szCs w:val="28"/>
        </w:rPr>
        <w:t>п</w:t>
      </w:r>
      <w:proofErr w:type="gramEnd"/>
      <w:r w:rsidRPr="00E74C75">
        <w:rPr>
          <w:rStyle w:val="a4"/>
          <w:sz w:val="28"/>
          <w:szCs w:val="28"/>
        </w:rPr>
        <w:t>. 77. Не допускается сжигать отходы и тару в местах, находящихся на расстоянии менее 50 метров от объектов.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 xml:space="preserve">Обеспечьте наличие на земельных участках, где расположены индивидуальные жилые дома, в том числе жилые помещения в домах блокированной застройки, емкости (бочки) с водой или огнетушителя. 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 xml:space="preserve"> За нарушение правил противопожарного режима </w:t>
      </w:r>
      <w:proofErr w:type="spellStart"/>
      <w:r w:rsidRPr="00E74C75">
        <w:rPr>
          <w:rStyle w:val="a4"/>
          <w:sz w:val="28"/>
          <w:szCs w:val="28"/>
        </w:rPr>
        <w:t>КоАП</w:t>
      </w:r>
      <w:proofErr w:type="spellEnd"/>
      <w:r w:rsidRPr="00E74C75">
        <w:rPr>
          <w:rStyle w:val="a4"/>
          <w:sz w:val="28"/>
          <w:szCs w:val="28"/>
        </w:rPr>
        <w:t xml:space="preserve"> РФ установлена административная ответственность.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Однако</w:t>
      </w:r>
      <w:proofErr w:type="gramStart"/>
      <w:r w:rsidRPr="00E74C75">
        <w:rPr>
          <w:rStyle w:val="a4"/>
          <w:sz w:val="28"/>
          <w:szCs w:val="28"/>
        </w:rPr>
        <w:t>,</w:t>
      </w:r>
      <w:proofErr w:type="gramEnd"/>
      <w:r w:rsidRPr="00E74C75">
        <w:rPr>
          <w:rStyle w:val="a4"/>
          <w:sz w:val="28"/>
          <w:szCs w:val="28"/>
        </w:rPr>
        <w:t xml:space="preserve"> в случае уничтожения чужого имущества или причинения вреда жизни и здоровью граждан может наступить и уголовная ответственность!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b/>
          <w:bCs/>
          <w:sz w:val="28"/>
          <w:szCs w:val="28"/>
        </w:rPr>
        <w:t>Кроме того, обращение к родителям! </w:t>
      </w:r>
      <w:r w:rsidRPr="00E74C75">
        <w:rPr>
          <w:rStyle w:val="a4"/>
          <w:sz w:val="28"/>
          <w:szCs w:val="28"/>
        </w:rPr>
        <w:t>Если вы отдыхаете на дачном участке с детьми - следите за их играми или организуйте их досуг. Помните - дети очень любопытны ко всему, что связано с огнём. Не оставляйте малолетних детей без присмотра даже на короткое время! Не оставляйте в легко доступных местах спички, зажигалки, не поручайте детям следить за топкой печей! Не разрешайте ребятам жечь сухую траву, разводить костры на дачных участках.</w:t>
      </w:r>
    </w:p>
    <w:p w:rsidR="00E74C75" w:rsidRPr="00E74C75" w:rsidRDefault="00E74C75" w:rsidP="00E74C75">
      <w:pPr>
        <w:pStyle w:val="a3"/>
        <w:jc w:val="both"/>
        <w:rPr>
          <w:sz w:val="28"/>
          <w:szCs w:val="28"/>
        </w:rPr>
      </w:pPr>
      <w:r w:rsidRPr="00E74C75">
        <w:rPr>
          <w:rStyle w:val="a4"/>
          <w:sz w:val="28"/>
          <w:szCs w:val="28"/>
        </w:rPr>
        <w:t>Соблюдение мер пожарной безопасности в весенне-летний период – это залог вашего благополучия, сохранности вашего имущества! </w:t>
      </w:r>
    </w:p>
    <w:p w:rsidR="00E74C75" w:rsidRDefault="00E74C75" w:rsidP="00E74C75">
      <w:pPr>
        <w:pStyle w:val="a3"/>
        <w:jc w:val="both"/>
      </w:pPr>
    </w:p>
    <w:p w:rsidR="005B2E4B" w:rsidRDefault="005B2E4B" w:rsidP="00E74C75">
      <w:pPr>
        <w:jc w:val="both"/>
      </w:pPr>
    </w:p>
    <w:sectPr w:rsidR="005B2E4B" w:rsidSect="005B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74C75"/>
    <w:rsid w:val="005B2E4B"/>
    <w:rsid w:val="00E7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4B"/>
  </w:style>
  <w:style w:type="paragraph" w:styleId="2">
    <w:name w:val="heading 2"/>
    <w:basedOn w:val="a"/>
    <w:link w:val="20"/>
    <w:uiPriority w:val="9"/>
    <w:qFormat/>
    <w:rsid w:val="00E74C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74C75"/>
    <w:rPr>
      <w:i/>
      <w:iCs/>
    </w:rPr>
  </w:style>
  <w:style w:type="character" w:styleId="a5">
    <w:name w:val="Strong"/>
    <w:basedOn w:val="a0"/>
    <w:uiPriority w:val="22"/>
    <w:qFormat/>
    <w:rsid w:val="00E74C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C7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74C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2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2018-04-03T23:14:00Z</dcterms:created>
  <dcterms:modified xsi:type="dcterms:W3CDTF">2018-04-03T23:16:00Z</dcterms:modified>
</cp:coreProperties>
</file>